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F7" w:rsidRPr="0088737E" w:rsidRDefault="00D82572" w:rsidP="00811464">
      <w:pPr>
        <w:spacing w:line="280" w:lineRule="exact"/>
        <w:ind w:firstLineChars="650" w:firstLine="1593"/>
        <w:rPr>
          <w:rFonts w:ascii="ＭＳ ゴシック" w:eastAsia="ＭＳ ゴシック" w:hAnsi="ＭＳ ゴシック" w:hint="eastAsia"/>
          <w:b/>
          <w:sz w:val="24"/>
        </w:rPr>
      </w:pPr>
      <w:r w:rsidRPr="0088737E">
        <w:rPr>
          <w:rFonts w:ascii="ＭＳ ゴシック" w:eastAsia="ＭＳ ゴシック" w:hAnsi="ＭＳ ゴシック" w:hint="eastAsia"/>
          <w:b/>
          <w:sz w:val="24"/>
        </w:rPr>
        <w:t>平成</w:t>
      </w:r>
      <w:r w:rsidR="00AF4D64">
        <w:rPr>
          <w:rFonts w:ascii="ＭＳ ゴシック" w:eastAsia="ＭＳ ゴシック" w:hAnsi="ＭＳ ゴシック" w:hint="eastAsia"/>
          <w:b/>
          <w:sz w:val="24"/>
        </w:rPr>
        <w:t>25</w:t>
      </w:r>
      <w:r w:rsidRPr="0088737E">
        <w:rPr>
          <w:rFonts w:ascii="ＭＳ ゴシック" w:eastAsia="ＭＳ ゴシック" w:hAnsi="ＭＳ ゴシック" w:hint="eastAsia"/>
          <w:b/>
          <w:sz w:val="24"/>
        </w:rPr>
        <w:t xml:space="preserve">年度　卒後教育講座　</w:t>
      </w:r>
      <w:r w:rsidR="00C93863">
        <w:rPr>
          <w:rFonts w:ascii="ＭＳ ゴシック" w:eastAsia="ＭＳ ゴシック" w:hAnsi="ＭＳ ゴシック" w:hint="eastAsia"/>
          <w:b/>
          <w:sz w:val="24"/>
        </w:rPr>
        <w:t>実技</w:t>
      </w:r>
      <w:r w:rsidR="004B0201">
        <w:rPr>
          <w:rFonts w:ascii="ＭＳ ゴシック" w:eastAsia="ＭＳ ゴシック" w:hAnsi="ＭＳ ゴシック" w:hint="eastAsia"/>
          <w:b/>
          <w:sz w:val="24"/>
        </w:rPr>
        <w:t>研修</w:t>
      </w:r>
      <w:r w:rsidR="00C93863">
        <w:rPr>
          <w:rFonts w:ascii="ＭＳ ゴシック" w:eastAsia="ＭＳ ゴシック" w:hAnsi="ＭＳ ゴシック" w:hint="eastAsia"/>
          <w:b/>
          <w:sz w:val="24"/>
        </w:rPr>
        <w:t>部門</w:t>
      </w:r>
      <w:r w:rsidR="00B030F7" w:rsidRPr="0088737E">
        <w:rPr>
          <w:rFonts w:ascii="ＭＳ ゴシック" w:eastAsia="ＭＳ ゴシック" w:hAnsi="ＭＳ ゴシック" w:hint="eastAsia"/>
          <w:b/>
          <w:sz w:val="24"/>
        </w:rPr>
        <w:t>の</w:t>
      </w:r>
      <w:r w:rsidRPr="0088737E">
        <w:rPr>
          <w:rFonts w:ascii="ＭＳ ゴシック" w:eastAsia="ＭＳ ゴシック" w:hAnsi="ＭＳ ゴシック" w:hint="eastAsia"/>
          <w:b/>
          <w:sz w:val="24"/>
        </w:rPr>
        <w:t>ご案内</w:t>
      </w:r>
    </w:p>
    <w:p w:rsidR="00D82572" w:rsidRDefault="00D82572" w:rsidP="00B030F7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8737E">
        <w:rPr>
          <w:rFonts w:ascii="ＭＳ ゴシック" w:eastAsia="ＭＳ ゴシック" w:hAnsi="ＭＳ ゴシック" w:hint="eastAsia"/>
          <w:sz w:val="20"/>
        </w:rPr>
        <w:t>本年度は下記の日程で開催いたします。</w:t>
      </w:r>
      <w:r w:rsidR="00B030F7" w:rsidRPr="0088737E">
        <w:rPr>
          <w:rFonts w:ascii="ＭＳ ゴシック" w:eastAsia="ＭＳ ゴシック" w:hAnsi="ＭＳ ゴシック" w:hint="eastAsia"/>
          <w:sz w:val="20"/>
        </w:rPr>
        <w:t xml:space="preserve">　　　　　　　</w:t>
      </w:r>
      <w:r w:rsidR="00B030F7" w:rsidRPr="0088737E">
        <w:rPr>
          <w:rFonts w:ascii="ＭＳ ゴシック" w:eastAsia="ＭＳ ゴシック" w:hAnsi="ＭＳ ゴシック" w:hint="eastAsia"/>
          <w:b/>
          <w:sz w:val="22"/>
          <w:szCs w:val="22"/>
        </w:rPr>
        <w:t>卒後教育委員会</w:t>
      </w:r>
      <w:r w:rsidRPr="0088737E">
        <w:rPr>
          <w:rFonts w:ascii="ＭＳ ゴシック" w:eastAsia="ＭＳ ゴシック" w:hAnsi="ＭＳ ゴシック" w:hint="eastAsia"/>
          <w:b/>
          <w:sz w:val="22"/>
          <w:szCs w:val="22"/>
        </w:rPr>
        <w:t>（薬学部・薬学部同窓会共催）</w:t>
      </w:r>
    </w:p>
    <w:p w:rsidR="00C93863" w:rsidRDefault="00C93863" w:rsidP="00B030F7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2365"/>
        <w:gridCol w:w="4014"/>
      </w:tblGrid>
      <w:tr w:rsidR="007B2D61" w:rsidRPr="005E6006" w:rsidTr="005E6006">
        <w:trPr>
          <w:trHeight w:val="416"/>
        </w:trPr>
        <w:tc>
          <w:tcPr>
            <w:tcW w:w="959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第１回</w:t>
            </w:r>
          </w:p>
        </w:tc>
        <w:tc>
          <w:tcPr>
            <w:tcW w:w="1984" w:type="dxa"/>
          </w:tcPr>
          <w:p w:rsidR="007B2D61" w:rsidRPr="00CD2E0A" w:rsidRDefault="00AF4D64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５月１２</w:t>
            </w:r>
            <w:r w:rsidR="007B2D61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日（日）</w:t>
            </w:r>
          </w:p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65" w:type="dxa"/>
          </w:tcPr>
          <w:p w:rsidR="007B2D61" w:rsidRPr="00CD2E0A" w:rsidRDefault="007B2D61" w:rsidP="00AF4D64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4014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バイタルサイン研修</w:t>
            </w:r>
            <w:r w:rsidR="008138F0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（定員２５名）</w:t>
            </w:r>
          </w:p>
          <w:p w:rsidR="00446948" w:rsidRPr="00CD2E0A" w:rsidRDefault="00446948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（大きめのＴシャツを持参下さい）</w:t>
            </w:r>
          </w:p>
        </w:tc>
      </w:tr>
      <w:tr w:rsidR="007B2D61" w:rsidRPr="005E6006" w:rsidTr="005E6006">
        <w:tc>
          <w:tcPr>
            <w:tcW w:w="959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第２回</w:t>
            </w:r>
          </w:p>
        </w:tc>
        <w:tc>
          <w:tcPr>
            <w:tcW w:w="1984" w:type="dxa"/>
          </w:tcPr>
          <w:p w:rsidR="007B2D61" w:rsidRPr="00CD2E0A" w:rsidRDefault="00AF4D64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６月　９</w:t>
            </w:r>
            <w:r w:rsidR="007B2D61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日（日）</w:t>
            </w:r>
          </w:p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65" w:type="dxa"/>
          </w:tcPr>
          <w:p w:rsidR="007B2D61" w:rsidRPr="00CD2E0A" w:rsidRDefault="007B2D61" w:rsidP="00AF4D64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4014" w:type="dxa"/>
          </w:tcPr>
          <w:p w:rsidR="007B2D61" w:rsidRPr="00CD2E0A" w:rsidRDefault="007B2D61" w:rsidP="00AC022E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注射薬の調製研修</w:t>
            </w:r>
            <w:r w:rsidR="008138F0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（定員２</w:t>
            </w:r>
            <w:r w:rsidR="00AC022E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8138F0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名）</w:t>
            </w:r>
          </w:p>
        </w:tc>
      </w:tr>
      <w:tr w:rsidR="007B2D61" w:rsidRPr="005E6006" w:rsidTr="005E6006">
        <w:tc>
          <w:tcPr>
            <w:tcW w:w="959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第３回</w:t>
            </w:r>
          </w:p>
        </w:tc>
        <w:tc>
          <w:tcPr>
            <w:tcW w:w="1984" w:type="dxa"/>
          </w:tcPr>
          <w:p w:rsidR="007B2D61" w:rsidRPr="00CD2E0A" w:rsidRDefault="00AF4D64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　７</w:t>
            </w:r>
            <w:r w:rsidR="007B2D61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日（日）</w:t>
            </w:r>
          </w:p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65" w:type="dxa"/>
          </w:tcPr>
          <w:p w:rsidR="007B2D61" w:rsidRPr="00CD2E0A" w:rsidRDefault="007B2D61" w:rsidP="00AF4D64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4014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バイタルサイン研修</w:t>
            </w:r>
            <w:r w:rsidR="008138F0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（定員２５名）</w:t>
            </w:r>
          </w:p>
          <w:p w:rsidR="00446948" w:rsidRPr="00CD2E0A" w:rsidRDefault="00446948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（大きめのＴシャツを持参下さい）</w:t>
            </w:r>
          </w:p>
        </w:tc>
      </w:tr>
      <w:tr w:rsidR="007B2D61" w:rsidRPr="005E6006" w:rsidTr="005E6006">
        <w:tc>
          <w:tcPr>
            <w:tcW w:w="959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第４回</w:t>
            </w:r>
          </w:p>
        </w:tc>
        <w:tc>
          <w:tcPr>
            <w:tcW w:w="1984" w:type="dxa"/>
          </w:tcPr>
          <w:p w:rsidR="007B2D61" w:rsidRPr="00CD2E0A" w:rsidRDefault="00AF4D64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８月２５</w:t>
            </w:r>
            <w:r w:rsidR="007B2D61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日（日）</w:t>
            </w:r>
          </w:p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65" w:type="dxa"/>
          </w:tcPr>
          <w:p w:rsidR="007B2D61" w:rsidRPr="00CD2E0A" w:rsidRDefault="007B2D61" w:rsidP="00AF4D64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～午後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AF4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4014" w:type="dxa"/>
          </w:tcPr>
          <w:p w:rsidR="007B2D61" w:rsidRPr="00CD2E0A" w:rsidRDefault="007B2D61" w:rsidP="005E6006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注射薬の調製研修</w:t>
            </w:r>
            <w:r w:rsidR="008138F0" w:rsidRPr="00CD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（定員２５名）</w:t>
            </w:r>
          </w:p>
        </w:tc>
      </w:tr>
    </w:tbl>
    <w:p w:rsidR="00C93863" w:rsidRPr="0088737E" w:rsidRDefault="00C93863" w:rsidP="00B030F7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D82572" w:rsidRPr="003D5580" w:rsidRDefault="00D82572">
      <w:pPr>
        <w:spacing w:line="240" w:lineRule="exact"/>
        <w:rPr>
          <w:rFonts w:ascii="ＭＳ 明朝" w:eastAsia="ＭＳ 明朝" w:hAnsi="ＭＳ 明朝" w:hint="eastAsia"/>
          <w:szCs w:val="21"/>
        </w:rPr>
      </w:pPr>
    </w:p>
    <w:p w:rsidR="00AC022E" w:rsidRPr="00AC022E" w:rsidRDefault="00D82572">
      <w:pPr>
        <w:spacing w:line="240" w:lineRule="exact"/>
        <w:rPr>
          <w:rFonts w:ascii="ＭＳ ゴシック" w:eastAsia="ＭＳ ゴシック" w:hAnsi="ＭＳ ゴシック" w:hint="eastAsia"/>
          <w:b/>
          <w:color w:val="000000"/>
          <w:sz w:val="22"/>
          <w:szCs w:val="22"/>
          <w:shd w:val="clear" w:color="auto" w:fill="FFFFFF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会場：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名城大学薬学部　</w:t>
      </w:r>
      <w:r w:rsidR="006B1656" w:rsidRPr="00AC022E">
        <w:rPr>
          <w:rFonts w:ascii="ＭＳ ゴシック" w:eastAsia="ＭＳ ゴシック" w:hAnsi="ＭＳ ゴシック" w:hint="eastAsia"/>
          <w:b/>
          <w:color w:val="000000"/>
          <w:sz w:val="22"/>
          <w:szCs w:val="22"/>
          <w:shd w:val="clear" w:color="auto" w:fill="FFFFFF"/>
        </w:rPr>
        <w:t>新1号館</w:t>
      </w:r>
      <w:r w:rsidR="00AC022E" w:rsidRPr="00AC022E">
        <w:rPr>
          <w:rFonts w:ascii="ＭＳ ゴシック" w:eastAsia="ＭＳ ゴシック" w:hAnsi="ＭＳ ゴシック" w:hint="eastAsia"/>
          <w:b/>
          <w:color w:val="000000"/>
          <w:sz w:val="22"/>
          <w:szCs w:val="22"/>
          <w:shd w:val="clear" w:color="auto" w:fill="FFFFFF"/>
        </w:rPr>
        <w:t xml:space="preserve">　情報センター及びモデル薬局</w:t>
      </w:r>
    </w:p>
    <w:p w:rsidR="00AC022E" w:rsidRPr="00AC022E" w:rsidRDefault="00AC022E">
      <w:pPr>
        <w:spacing w:line="240" w:lineRule="exact"/>
        <w:rPr>
          <w:rFonts w:ascii="ＭＳ ゴシック" w:eastAsia="ＭＳ ゴシック" w:hAnsi="ＭＳ ゴシック" w:hint="eastAsia"/>
          <w:color w:val="000000"/>
          <w:sz w:val="22"/>
          <w:szCs w:val="22"/>
          <w:shd w:val="clear" w:color="auto" w:fill="FFFFFF"/>
        </w:rPr>
      </w:pPr>
      <w:r w:rsidRPr="00AC022E">
        <w:rPr>
          <w:rFonts w:ascii="ＭＳ ゴシック" w:eastAsia="ＭＳ ゴシック" w:hAnsi="ＭＳ ゴシック" w:hint="eastAsia"/>
          <w:b/>
          <w:color w:val="000000"/>
          <w:sz w:val="22"/>
          <w:szCs w:val="22"/>
          <w:shd w:val="clear" w:color="auto" w:fill="FFFFFF"/>
        </w:rPr>
        <w:t xml:space="preserve">　　　　　　　　　　　　　　　　４０１教室、４０２教室</w:t>
      </w:r>
    </w:p>
    <w:p w:rsidR="00D82572" w:rsidRPr="008138F0" w:rsidRDefault="005C214C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1656"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学内に駐車スペースが</w:t>
      </w:r>
      <w:r w:rsidR="006A2DC6" w:rsidRPr="008138F0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全く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ありません。公共交通機関でご来学下さい）</w:t>
      </w:r>
    </w:p>
    <w:p w:rsidR="00D82572" w:rsidRPr="008138F0" w:rsidRDefault="00D82572">
      <w:pPr>
        <w:pStyle w:val="a8"/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申込・問い合わせ先：</w:t>
      </w:r>
    </w:p>
    <w:p w:rsidR="00D82572" w:rsidRPr="008138F0" w:rsidRDefault="00D82572">
      <w:pPr>
        <w:spacing w:line="240" w:lineRule="exact"/>
        <w:ind w:left="687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〒468-8503　名古屋市天白区八事山150　名城大学薬学部</w:t>
      </w:r>
      <w:r w:rsidR="00BD2B81"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卒後教育委員会</w:t>
      </w:r>
    </w:p>
    <w:p w:rsidR="00D82572" w:rsidRPr="008138F0" w:rsidRDefault="00D82572">
      <w:pPr>
        <w:tabs>
          <w:tab w:val="left" w:pos="2889"/>
        </w:tabs>
        <w:spacing w:line="240" w:lineRule="exact"/>
        <w:ind w:left="687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電話052-832-</w:t>
      </w:r>
      <w:r w:rsidR="00844F2F" w:rsidRPr="008138F0">
        <w:rPr>
          <w:rFonts w:ascii="ＭＳ ゴシック" w:eastAsia="ＭＳ ゴシック" w:hAnsi="ＭＳ ゴシック" w:hint="eastAsia"/>
          <w:sz w:val="22"/>
          <w:szCs w:val="22"/>
        </w:rPr>
        <w:t>1151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ab/>
      </w:r>
      <w:r w:rsidR="004E28BC" w:rsidRPr="008138F0">
        <w:rPr>
          <w:rFonts w:ascii="ＭＳ ゴシック" w:eastAsia="ＭＳ ゴシック" w:hAnsi="ＭＳ ゴシック" w:hint="eastAsia"/>
          <w:sz w:val="22"/>
          <w:szCs w:val="22"/>
        </w:rPr>
        <w:t>吉田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4E28BC" w:rsidRPr="008138F0">
        <w:rPr>
          <w:rFonts w:ascii="ＭＳ ゴシック" w:eastAsia="ＭＳ ゴシック" w:hAnsi="ＭＳ ゴシック" w:hint="eastAsia"/>
          <w:sz w:val="22"/>
          <w:szCs w:val="22"/>
        </w:rPr>
        <w:t>勉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（内線</w:t>
      </w:r>
      <w:r w:rsidR="006B1656" w:rsidRPr="008138F0">
        <w:rPr>
          <w:rFonts w:ascii="ＭＳ ゴシック" w:eastAsia="ＭＳ ゴシック" w:hAnsi="ＭＳ ゴシック" w:hint="eastAsia"/>
          <w:sz w:val="22"/>
          <w:szCs w:val="22"/>
        </w:rPr>
        <w:t>3557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; </w:t>
      </w:r>
      <w:r w:rsidR="00FA76B5" w:rsidRPr="008138F0">
        <w:rPr>
          <w:rFonts w:ascii="ＭＳ ゴシック" w:eastAsia="ＭＳ ゴシック" w:hAnsi="ＭＳ ゴシック" w:hint="eastAsia"/>
          <w:sz w:val="22"/>
          <w:szCs w:val="22"/>
        </w:rPr>
        <w:t>yoshida</w:t>
      </w: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@meijo-u.ac.jp）</w:t>
      </w:r>
    </w:p>
    <w:p w:rsidR="004E28BC" w:rsidRPr="008138F0" w:rsidRDefault="00D82572">
      <w:pPr>
        <w:tabs>
          <w:tab w:val="left" w:pos="2889"/>
          <w:tab w:val="left" w:pos="3210"/>
        </w:tabs>
        <w:spacing w:line="240" w:lineRule="exact"/>
        <w:ind w:left="2617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ab/>
      </w:r>
      <w:r w:rsidR="00423DD3" w:rsidRPr="008138F0">
        <w:rPr>
          <w:rFonts w:ascii="ＭＳ ゴシック" w:eastAsia="ＭＳ ゴシック" w:hAnsi="ＭＳ ゴシック" w:hint="eastAsia"/>
          <w:sz w:val="22"/>
          <w:szCs w:val="22"/>
        </w:rPr>
        <w:t>長谷川洋一（内線　3609：yhasegaw@meijo-u.ac.jp）</w:t>
      </w:r>
    </w:p>
    <w:p w:rsidR="00D82572" w:rsidRPr="008138F0" w:rsidRDefault="007B2D61" w:rsidP="008138F0">
      <w:pPr>
        <w:tabs>
          <w:tab w:val="left" w:pos="2889"/>
          <w:tab w:val="left" w:pos="3210"/>
        </w:tabs>
        <w:spacing w:line="240" w:lineRule="exact"/>
        <w:ind w:left="2617" w:firstLineChars="150" w:firstLine="336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黒野</w:t>
      </w:r>
      <w:r w:rsidR="00F54A7A"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俊介</w:t>
      </w:r>
      <w:r w:rsidR="00D82572"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（内線</w:t>
      </w:r>
      <w:r w:rsidR="00BD2B81" w:rsidRPr="008138F0">
        <w:rPr>
          <w:rFonts w:ascii="ＭＳ ゴシック" w:eastAsia="ＭＳ ゴシック" w:hAnsi="ＭＳ ゴシック" w:hint="eastAsia"/>
          <w:sz w:val="22"/>
          <w:szCs w:val="22"/>
        </w:rPr>
        <w:t>21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48</w:t>
      </w:r>
      <w:r w:rsidR="00D82572"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;</w:t>
      </w:r>
      <w:r w:rsidR="00C53F51" w:rsidRPr="008138F0">
        <w:rPr>
          <w:rFonts w:ascii="ＭＳ ゴシック" w:eastAsia="ＭＳ ゴシック" w:hAnsi="ＭＳ ゴシック" w:hint="eastAsia"/>
          <w:sz w:val="22"/>
          <w:szCs w:val="22"/>
        </w:rPr>
        <w:t>kurono</w:t>
      </w:r>
      <w:r w:rsidR="00D82572"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@meijo-u.ac.jp）</w:t>
      </w:r>
    </w:p>
    <w:p w:rsidR="008138F0" w:rsidRDefault="008138F0" w:rsidP="004E28BC">
      <w:pPr>
        <w:spacing w:line="240" w:lineRule="exact"/>
        <w:ind w:left="1079" w:hanging="1079"/>
        <w:rPr>
          <w:rFonts w:ascii="ＭＳ ゴシック" w:eastAsia="ＭＳ ゴシック" w:hAnsi="ＭＳ ゴシック" w:hint="eastAsia"/>
          <w:sz w:val="22"/>
          <w:szCs w:val="22"/>
        </w:rPr>
      </w:pPr>
    </w:p>
    <w:p w:rsidR="00D82572" w:rsidRPr="008138F0" w:rsidRDefault="00D82572" w:rsidP="004E28BC">
      <w:pPr>
        <w:spacing w:line="240" w:lineRule="exact"/>
        <w:ind w:left="1079" w:hanging="1079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受講料：</w:t>
      </w:r>
      <w:r w:rsidR="004E28BC" w:rsidRPr="008138F0">
        <w:rPr>
          <w:rFonts w:ascii="ＭＳ ゴシック" w:eastAsia="ＭＳ ゴシック" w:hAnsi="ＭＳ ゴシック" w:hint="eastAsia"/>
          <w:sz w:val="22"/>
          <w:szCs w:val="22"/>
        </w:rPr>
        <w:t>1回の実技実習で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［本学卒］</w:t>
      </w:r>
      <w:r w:rsidR="007C17DE"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4E28BC" w:rsidRPr="008138F0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,000円［他大学卒］</w:t>
      </w:r>
      <w:r w:rsidR="007C17DE"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E28BC" w:rsidRPr="008138F0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138F0">
        <w:rPr>
          <w:rFonts w:ascii="ＭＳ ゴシック" w:eastAsia="ＭＳ ゴシック" w:hAnsi="ＭＳ ゴシック" w:hint="eastAsia"/>
          <w:sz w:val="22"/>
          <w:szCs w:val="22"/>
        </w:rPr>
        <w:t>,000円</w:t>
      </w:r>
    </w:p>
    <w:p w:rsidR="004E28BC" w:rsidRPr="008138F0" w:rsidRDefault="004E28BC" w:rsidP="00811464">
      <w:pPr>
        <w:ind w:firstLineChars="400" w:firstLine="900"/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</w:pPr>
      <w:r w:rsidRPr="008138F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なお、受講料は実技研修当日ご持参下さい。</w:t>
      </w:r>
    </w:p>
    <w:p w:rsidR="004E28BC" w:rsidRPr="008138F0" w:rsidRDefault="004E28BC" w:rsidP="004E28BC">
      <w:pPr>
        <w:spacing w:line="240" w:lineRule="exact"/>
        <w:ind w:left="1079" w:hanging="1079"/>
        <w:rPr>
          <w:rFonts w:ascii="ＭＳ ゴシック" w:eastAsia="ＭＳ ゴシック" w:hAnsi="ＭＳ ゴシック" w:hint="eastAsia"/>
          <w:sz w:val="22"/>
          <w:szCs w:val="22"/>
        </w:rPr>
      </w:pPr>
    </w:p>
    <w:p w:rsidR="00D82572" w:rsidRDefault="000A26F4">
      <w:pPr>
        <w:tabs>
          <w:tab w:val="left" w:pos="1070"/>
        </w:tabs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b/>
          <w:sz w:val="22"/>
          <w:szCs w:val="22"/>
        </w:rPr>
        <w:t>定員</w:t>
      </w:r>
      <w:r w:rsidR="005719F0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4E28BC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1回につき２５名</w:t>
      </w:r>
    </w:p>
    <w:p w:rsidR="008138F0" w:rsidRPr="008138F0" w:rsidRDefault="008138F0">
      <w:pPr>
        <w:tabs>
          <w:tab w:val="left" w:pos="1070"/>
        </w:tabs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82572" w:rsidRPr="008138F0" w:rsidRDefault="00D82572" w:rsidP="00423DD3">
      <w:pPr>
        <w:tabs>
          <w:tab w:val="left" w:pos="1070"/>
        </w:tabs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申込方法</w:t>
      </w:r>
    </w:p>
    <w:tbl>
      <w:tblPr>
        <w:tblW w:w="11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0"/>
      </w:tblGrid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0" w:rsidRDefault="00423DD3" w:rsidP="004B0201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①申し込みは、</w:t>
            </w:r>
            <w:r w:rsidR="004B0201" w:rsidRPr="008138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裏面の</w:t>
            </w:r>
            <w:r w:rsidRPr="00423DD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FAX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用紙に</w:t>
            </w:r>
            <w:r w:rsidR="004B0201" w:rsidRPr="008138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必要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事項を記入して、</w:t>
            </w:r>
          </w:p>
          <w:p w:rsidR="00423DD3" w:rsidRPr="00423DD3" w:rsidRDefault="00423DD3" w:rsidP="008138F0">
            <w:pPr>
              <w:widowControl/>
              <w:ind w:firstLineChars="100" w:firstLine="2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申し込み「実技研修」番号に○を記入して下さい。</w:t>
            </w:r>
          </w:p>
        </w:tc>
      </w:tr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D3" w:rsidRPr="00423DD3" w:rsidRDefault="00423DD3" w:rsidP="00AF4D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  <w:r w:rsidRPr="00423DD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FAX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による申し込みは、平成</w:t>
            </w:r>
            <w:r w:rsidR="00AF4D6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="00AF4D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423DD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AF4D6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="00AF4D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Pr="00423DD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(</w:t>
            </w:r>
            <w:r w:rsidR="00AF4D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Pr="00423DD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)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午前９時～</w:t>
            </w:r>
            <w:r w:rsidRPr="00423DD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  <w:szCs w:val="22"/>
                <w:u w:val="single"/>
              </w:rPr>
              <w:t>先着順に受け付けます。</w:t>
            </w:r>
          </w:p>
        </w:tc>
      </w:tr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D3" w:rsidRPr="00423DD3" w:rsidRDefault="00423DD3" w:rsidP="00423DD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（FAX以外の申し込みは受け付けません）</w:t>
            </w:r>
          </w:p>
        </w:tc>
      </w:tr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D3" w:rsidRPr="00423DD3" w:rsidRDefault="00423DD3" w:rsidP="00423DD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③３月</w:t>
            </w:r>
            <w:r w:rsidR="00AF4D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日（月）午前９時以前の申し込みは</w:t>
            </w:r>
            <w:r w:rsidRPr="00423DD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無効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となりますのでご注意ください。</w:t>
            </w:r>
          </w:p>
        </w:tc>
      </w:tr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0" w:rsidRDefault="00423DD3" w:rsidP="00423DD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④受講日が決まりましたら、FAXで受講票を送付しますので、</w:t>
            </w:r>
          </w:p>
          <w:p w:rsidR="00423DD3" w:rsidRPr="008138F0" w:rsidRDefault="00423DD3" w:rsidP="00811464">
            <w:pPr>
              <w:widowControl/>
              <w:ind w:firstLineChars="100" w:firstLine="225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23DD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受講者の返信先FAX番号</w:t>
            </w:r>
            <w:r w:rsidRPr="00423D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は必ず記入して下さい。</w:t>
            </w:r>
          </w:p>
          <w:p w:rsidR="004B0201" w:rsidRPr="00423DD3" w:rsidRDefault="004B0201" w:rsidP="008138F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138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⑤受講票が返信されなかった</w:t>
            </w:r>
            <w:r w:rsidR="008138F0" w:rsidRPr="008138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場合は</w:t>
            </w:r>
            <w:r w:rsidRPr="008138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申し訳ありません。来年度にまた申し込んで下さい。</w:t>
            </w:r>
          </w:p>
        </w:tc>
      </w:tr>
      <w:tr w:rsidR="00423DD3" w:rsidRPr="00423DD3" w:rsidTr="00423DD3">
        <w:trPr>
          <w:trHeight w:val="270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DD3" w:rsidRPr="00423DD3" w:rsidRDefault="004B0201" w:rsidP="00423DD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138F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⑥</w:t>
            </w:r>
            <w:r w:rsidR="00423DD3" w:rsidRPr="00423DD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複数人での受講申し込みは受け付けません</w:t>
            </w:r>
            <w:r w:rsidR="008138F0" w:rsidRPr="008138F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（その場合は全て無効とします）</w:t>
            </w:r>
            <w:r w:rsidR="00423DD3" w:rsidRPr="00423DD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D82572" w:rsidRPr="008138F0" w:rsidRDefault="00D82572">
      <w:pPr>
        <w:tabs>
          <w:tab w:val="left" w:pos="535"/>
          <w:tab w:val="left" w:pos="1070"/>
        </w:tabs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82572" w:rsidRPr="008138F0" w:rsidRDefault="00D82572" w:rsidP="00714BE8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申込期間：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平成</w:t>
      </w:r>
      <w:r w:rsidR="00811464">
        <w:rPr>
          <w:rFonts w:ascii="ＭＳ ゴシック" w:eastAsia="ＭＳ ゴシック" w:hAnsi="ＭＳ ゴシック" w:hint="eastAsia"/>
          <w:b/>
          <w:sz w:val="22"/>
          <w:szCs w:val="22"/>
        </w:rPr>
        <w:t>25</w:t>
      </w:r>
      <w:bookmarkStart w:id="0" w:name="_GoBack"/>
      <w:bookmarkEnd w:id="0"/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</w:t>
      </w:r>
      <w:r w:rsidR="00F54A7A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AF4D64">
        <w:rPr>
          <w:rFonts w:ascii="ＭＳ ゴシック" w:eastAsia="ＭＳ ゴシック" w:hAnsi="ＭＳ ゴシック" w:hint="eastAsia"/>
          <w:b/>
          <w:sz w:val="22"/>
          <w:szCs w:val="22"/>
        </w:rPr>
        <w:t>25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日（</w:t>
      </w:r>
      <w:r w:rsidR="00F54A7A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）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2E31FF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F54A7A" w:rsidRPr="008138F0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日（</w:t>
      </w:r>
      <w:r w:rsidR="00AF4D64">
        <w:rPr>
          <w:rFonts w:ascii="ＭＳ ゴシック" w:eastAsia="ＭＳ ゴシック" w:hAnsi="ＭＳ ゴシック" w:hint="eastAsia"/>
          <w:b/>
          <w:sz w:val="22"/>
          <w:szCs w:val="22"/>
        </w:rPr>
        <w:t>火</w:t>
      </w:r>
      <w:r w:rsidR="00F37FCF" w:rsidRPr="008138F0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）</w:t>
      </w:r>
    </w:p>
    <w:p w:rsidR="00D82572" w:rsidRPr="008138F0" w:rsidRDefault="00D82572">
      <w:pPr>
        <w:pStyle w:val="a8"/>
        <w:tabs>
          <w:tab w:val="left" w:pos="5992"/>
        </w:tabs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>受講された方には：</w:t>
      </w:r>
    </w:p>
    <w:p w:rsidR="00D82572" w:rsidRPr="00AC022E" w:rsidRDefault="00D82572">
      <w:pPr>
        <w:numPr>
          <w:ilvl w:val="0"/>
          <w:numId w:val="1"/>
        </w:numPr>
        <w:tabs>
          <w:tab w:val="clear" w:pos="425"/>
          <w:tab w:val="num" w:pos="1070"/>
          <w:tab w:val="left" w:pos="5992"/>
        </w:tabs>
        <w:spacing w:line="240" w:lineRule="exact"/>
        <w:ind w:left="1070" w:hanging="428"/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</w:pP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日本薬剤師研修センターの研修認定</w:t>
      </w:r>
      <w:r w:rsidR="00AC022E"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１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単位付与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ab/>
        <w:t>（申請中）</w:t>
      </w:r>
    </w:p>
    <w:p w:rsidR="00D82572" w:rsidRPr="00AC022E" w:rsidRDefault="00D82572">
      <w:pPr>
        <w:numPr>
          <w:ilvl w:val="0"/>
          <w:numId w:val="1"/>
        </w:numPr>
        <w:tabs>
          <w:tab w:val="clear" w:pos="425"/>
          <w:tab w:val="num" w:pos="1070"/>
          <w:tab w:val="left" w:pos="5992"/>
        </w:tabs>
        <w:spacing w:line="240" w:lineRule="exact"/>
        <w:ind w:left="1070" w:hanging="428"/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  <w:lang w:eastAsia="zh-TW"/>
        </w:rPr>
      </w:pP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  <w:lang w:eastAsia="zh-TW"/>
        </w:rPr>
        <w:t>愛知県病院薬剤師会生涯教育認定</w:t>
      </w:r>
      <w:r w:rsidR="00AC022E"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 xml:space="preserve">　１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  <w:lang w:eastAsia="zh-TW"/>
        </w:rPr>
        <w:t>単位付与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  <w:lang w:eastAsia="zh-TW"/>
        </w:rPr>
        <w:tab/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（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  <w:lang w:eastAsia="zh-TW"/>
        </w:rPr>
        <w:t>申請中</w:t>
      </w:r>
      <w:r w:rsidRPr="00AC022E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）</w:t>
      </w:r>
    </w:p>
    <w:p w:rsidR="004B0201" w:rsidRPr="008138F0" w:rsidRDefault="004B0201" w:rsidP="00F64DB1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E362AA" w:rsidRPr="008138F0" w:rsidRDefault="00D82572" w:rsidP="00F64DB1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138F0">
        <w:rPr>
          <w:rFonts w:ascii="ＭＳ ゴシック" w:eastAsia="ＭＳ ゴシック" w:hAnsi="ＭＳ ゴシック" w:hint="eastAsia"/>
          <w:sz w:val="22"/>
          <w:szCs w:val="22"/>
        </w:rPr>
        <w:t xml:space="preserve">なお、本卒後教育講座に関するご案内は、薬学部同窓会ホームページにも掲載されていますので、ご覧下さい。　URL: </w:t>
      </w:r>
      <w:hyperlink r:id="rId9" w:history="1">
        <w:r w:rsidR="00BF3E1C" w:rsidRPr="008138F0">
          <w:rPr>
            <w:rStyle w:val="a5"/>
            <w:rFonts w:ascii="ＭＳ ゴシック" w:eastAsia="ＭＳ ゴシック" w:hAnsi="ＭＳ ゴシック"/>
            <w:sz w:val="22"/>
            <w:szCs w:val="22"/>
          </w:rPr>
          <w:t>http://www.meijo-yaku-ob.jp/</w:t>
        </w:r>
      </w:hyperlink>
    </w:p>
    <w:sectPr w:rsidR="00E362AA" w:rsidRPr="008138F0" w:rsidSect="00197B0E">
      <w:pgSz w:w="11906" w:h="16838" w:code="9"/>
      <w:pgMar w:top="851" w:right="851" w:bottom="851" w:left="851" w:header="851" w:footer="992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F3" w:rsidRDefault="000435F3" w:rsidP="00E362AA">
      <w:r>
        <w:separator/>
      </w:r>
    </w:p>
  </w:endnote>
  <w:endnote w:type="continuationSeparator" w:id="0">
    <w:p w:rsidR="000435F3" w:rsidRDefault="000435F3" w:rsidP="00E3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F3" w:rsidRDefault="000435F3" w:rsidP="00E362AA">
      <w:r>
        <w:separator/>
      </w:r>
    </w:p>
  </w:footnote>
  <w:footnote w:type="continuationSeparator" w:id="0">
    <w:p w:rsidR="000435F3" w:rsidRDefault="000435F3" w:rsidP="00E3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2A1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0A341D4"/>
    <w:multiLevelType w:val="hybridMultilevel"/>
    <w:tmpl w:val="1C72C664"/>
    <w:lvl w:ilvl="0" w:tplc="111827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4CC5969"/>
    <w:multiLevelType w:val="hybridMultilevel"/>
    <w:tmpl w:val="8A64A1D2"/>
    <w:lvl w:ilvl="0" w:tplc="E67E186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E70F50"/>
    <w:multiLevelType w:val="hybridMultilevel"/>
    <w:tmpl w:val="BEEAAC3C"/>
    <w:lvl w:ilvl="0" w:tplc="B2424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5"/>
    <w:rsid w:val="00003B58"/>
    <w:rsid w:val="00005850"/>
    <w:rsid w:val="00010B7F"/>
    <w:rsid w:val="00016A9D"/>
    <w:rsid w:val="0002402B"/>
    <w:rsid w:val="00025EFE"/>
    <w:rsid w:val="0002735D"/>
    <w:rsid w:val="00035FF2"/>
    <w:rsid w:val="000435F3"/>
    <w:rsid w:val="0004413D"/>
    <w:rsid w:val="00046FC1"/>
    <w:rsid w:val="000526C8"/>
    <w:rsid w:val="0005403C"/>
    <w:rsid w:val="00061F9D"/>
    <w:rsid w:val="00071B2F"/>
    <w:rsid w:val="000757F4"/>
    <w:rsid w:val="00083910"/>
    <w:rsid w:val="00093348"/>
    <w:rsid w:val="000975FA"/>
    <w:rsid w:val="000A15E4"/>
    <w:rsid w:val="000A26F4"/>
    <w:rsid w:val="000B0E9B"/>
    <w:rsid w:val="000B1E9F"/>
    <w:rsid w:val="000C32D7"/>
    <w:rsid w:val="000F04B2"/>
    <w:rsid w:val="000F232C"/>
    <w:rsid w:val="000F7FCD"/>
    <w:rsid w:val="0010659C"/>
    <w:rsid w:val="00107DA0"/>
    <w:rsid w:val="0011234D"/>
    <w:rsid w:val="00113842"/>
    <w:rsid w:val="00113F26"/>
    <w:rsid w:val="00130F35"/>
    <w:rsid w:val="0013473D"/>
    <w:rsid w:val="00136652"/>
    <w:rsid w:val="001401B1"/>
    <w:rsid w:val="00182F51"/>
    <w:rsid w:val="001929B2"/>
    <w:rsid w:val="00197B0E"/>
    <w:rsid w:val="001A2509"/>
    <w:rsid w:val="001B0C39"/>
    <w:rsid w:val="001B3913"/>
    <w:rsid w:val="001B3F8B"/>
    <w:rsid w:val="001C67C6"/>
    <w:rsid w:val="001C6F76"/>
    <w:rsid w:val="001D1940"/>
    <w:rsid w:val="001E0C7F"/>
    <w:rsid w:val="001E427B"/>
    <w:rsid w:val="00211A44"/>
    <w:rsid w:val="002126A1"/>
    <w:rsid w:val="00225DDB"/>
    <w:rsid w:val="0022735D"/>
    <w:rsid w:val="00250ECC"/>
    <w:rsid w:val="002555A3"/>
    <w:rsid w:val="00271D6B"/>
    <w:rsid w:val="00275585"/>
    <w:rsid w:val="00283BB1"/>
    <w:rsid w:val="00286667"/>
    <w:rsid w:val="00287AD6"/>
    <w:rsid w:val="002A1AD7"/>
    <w:rsid w:val="002B01FA"/>
    <w:rsid w:val="002B534E"/>
    <w:rsid w:val="002C0225"/>
    <w:rsid w:val="002E31FF"/>
    <w:rsid w:val="002E7DEA"/>
    <w:rsid w:val="002F731B"/>
    <w:rsid w:val="00301363"/>
    <w:rsid w:val="00301396"/>
    <w:rsid w:val="003039F6"/>
    <w:rsid w:val="00303DB0"/>
    <w:rsid w:val="00312407"/>
    <w:rsid w:val="00331E18"/>
    <w:rsid w:val="00346AB7"/>
    <w:rsid w:val="003530C1"/>
    <w:rsid w:val="003653BC"/>
    <w:rsid w:val="003678ED"/>
    <w:rsid w:val="003818AD"/>
    <w:rsid w:val="00386F26"/>
    <w:rsid w:val="0039047A"/>
    <w:rsid w:val="00397AC6"/>
    <w:rsid w:val="003A5D62"/>
    <w:rsid w:val="003B19B8"/>
    <w:rsid w:val="003B4478"/>
    <w:rsid w:val="003C060C"/>
    <w:rsid w:val="003D4D6C"/>
    <w:rsid w:val="003D5208"/>
    <w:rsid w:val="003D5580"/>
    <w:rsid w:val="003E448D"/>
    <w:rsid w:val="003F073D"/>
    <w:rsid w:val="003F0B84"/>
    <w:rsid w:val="00413DAB"/>
    <w:rsid w:val="00423DD3"/>
    <w:rsid w:val="004304B2"/>
    <w:rsid w:val="004361CD"/>
    <w:rsid w:val="004421A4"/>
    <w:rsid w:val="00446948"/>
    <w:rsid w:val="00467D5F"/>
    <w:rsid w:val="00470657"/>
    <w:rsid w:val="00474055"/>
    <w:rsid w:val="00483B56"/>
    <w:rsid w:val="0049042C"/>
    <w:rsid w:val="004A3A02"/>
    <w:rsid w:val="004B0201"/>
    <w:rsid w:val="004B225A"/>
    <w:rsid w:val="004C2A7A"/>
    <w:rsid w:val="004C2D56"/>
    <w:rsid w:val="004C3CDD"/>
    <w:rsid w:val="004D05EA"/>
    <w:rsid w:val="004D149B"/>
    <w:rsid w:val="004D52BE"/>
    <w:rsid w:val="004E07F1"/>
    <w:rsid w:val="004E19EA"/>
    <w:rsid w:val="004E28BC"/>
    <w:rsid w:val="004F473B"/>
    <w:rsid w:val="004F513B"/>
    <w:rsid w:val="004F6025"/>
    <w:rsid w:val="005131B6"/>
    <w:rsid w:val="00535E61"/>
    <w:rsid w:val="0053623F"/>
    <w:rsid w:val="005412B0"/>
    <w:rsid w:val="005719F0"/>
    <w:rsid w:val="00575A10"/>
    <w:rsid w:val="00595E35"/>
    <w:rsid w:val="005C214C"/>
    <w:rsid w:val="005E59DA"/>
    <w:rsid w:val="005E5D23"/>
    <w:rsid w:val="005E6006"/>
    <w:rsid w:val="005E68D9"/>
    <w:rsid w:val="005E6E49"/>
    <w:rsid w:val="005F354E"/>
    <w:rsid w:val="006021F6"/>
    <w:rsid w:val="00614F8F"/>
    <w:rsid w:val="00624539"/>
    <w:rsid w:val="006357A0"/>
    <w:rsid w:val="006415AC"/>
    <w:rsid w:val="00645C77"/>
    <w:rsid w:val="00653F87"/>
    <w:rsid w:val="00664592"/>
    <w:rsid w:val="006662BA"/>
    <w:rsid w:val="00666AB4"/>
    <w:rsid w:val="0068436E"/>
    <w:rsid w:val="006928E7"/>
    <w:rsid w:val="006944D8"/>
    <w:rsid w:val="006A2DC6"/>
    <w:rsid w:val="006B1656"/>
    <w:rsid w:val="006B25A6"/>
    <w:rsid w:val="006C674E"/>
    <w:rsid w:val="006D2A3F"/>
    <w:rsid w:val="006F04F6"/>
    <w:rsid w:val="00711314"/>
    <w:rsid w:val="00714BE8"/>
    <w:rsid w:val="00717375"/>
    <w:rsid w:val="007210CA"/>
    <w:rsid w:val="00725496"/>
    <w:rsid w:val="00735F78"/>
    <w:rsid w:val="007405F3"/>
    <w:rsid w:val="0074593C"/>
    <w:rsid w:val="00755B2E"/>
    <w:rsid w:val="0076694B"/>
    <w:rsid w:val="0078488C"/>
    <w:rsid w:val="007B0A50"/>
    <w:rsid w:val="007B2D61"/>
    <w:rsid w:val="007C17DE"/>
    <w:rsid w:val="007E1115"/>
    <w:rsid w:val="00803FFD"/>
    <w:rsid w:val="00804332"/>
    <w:rsid w:val="008106D8"/>
    <w:rsid w:val="00811464"/>
    <w:rsid w:val="008138F0"/>
    <w:rsid w:val="00823088"/>
    <w:rsid w:val="00827966"/>
    <w:rsid w:val="0084449C"/>
    <w:rsid w:val="00844F2F"/>
    <w:rsid w:val="00870966"/>
    <w:rsid w:val="00881479"/>
    <w:rsid w:val="0088737E"/>
    <w:rsid w:val="00892378"/>
    <w:rsid w:val="008B2425"/>
    <w:rsid w:val="008B31F5"/>
    <w:rsid w:val="008B4528"/>
    <w:rsid w:val="008D1F03"/>
    <w:rsid w:val="008D3084"/>
    <w:rsid w:val="008F1DD2"/>
    <w:rsid w:val="008F399A"/>
    <w:rsid w:val="00910AB7"/>
    <w:rsid w:val="0091613D"/>
    <w:rsid w:val="009226D6"/>
    <w:rsid w:val="009275C8"/>
    <w:rsid w:val="00940039"/>
    <w:rsid w:val="009502CA"/>
    <w:rsid w:val="0095574B"/>
    <w:rsid w:val="00972241"/>
    <w:rsid w:val="009773A4"/>
    <w:rsid w:val="009804CC"/>
    <w:rsid w:val="00983FA5"/>
    <w:rsid w:val="0099529A"/>
    <w:rsid w:val="0099554D"/>
    <w:rsid w:val="0099746F"/>
    <w:rsid w:val="009A4B48"/>
    <w:rsid w:val="009C0660"/>
    <w:rsid w:val="009D276D"/>
    <w:rsid w:val="009F09FF"/>
    <w:rsid w:val="00A03877"/>
    <w:rsid w:val="00A203C2"/>
    <w:rsid w:val="00A2147F"/>
    <w:rsid w:val="00A31E89"/>
    <w:rsid w:val="00A606B8"/>
    <w:rsid w:val="00A70E7B"/>
    <w:rsid w:val="00AA10B8"/>
    <w:rsid w:val="00AA6BFC"/>
    <w:rsid w:val="00AB3632"/>
    <w:rsid w:val="00AC022E"/>
    <w:rsid w:val="00AC12B8"/>
    <w:rsid w:val="00AD22EE"/>
    <w:rsid w:val="00AD72DC"/>
    <w:rsid w:val="00AE44AC"/>
    <w:rsid w:val="00AF4D64"/>
    <w:rsid w:val="00B00450"/>
    <w:rsid w:val="00B030F7"/>
    <w:rsid w:val="00B12FFB"/>
    <w:rsid w:val="00B14C6E"/>
    <w:rsid w:val="00B2406E"/>
    <w:rsid w:val="00B270BA"/>
    <w:rsid w:val="00B27A5B"/>
    <w:rsid w:val="00B4396E"/>
    <w:rsid w:val="00B706C6"/>
    <w:rsid w:val="00B84DC8"/>
    <w:rsid w:val="00B867D6"/>
    <w:rsid w:val="00BA49B6"/>
    <w:rsid w:val="00BB1CC1"/>
    <w:rsid w:val="00BD2B81"/>
    <w:rsid w:val="00BF334D"/>
    <w:rsid w:val="00BF3E1C"/>
    <w:rsid w:val="00C0729B"/>
    <w:rsid w:val="00C244C1"/>
    <w:rsid w:val="00C3733D"/>
    <w:rsid w:val="00C44070"/>
    <w:rsid w:val="00C50D0F"/>
    <w:rsid w:val="00C53F51"/>
    <w:rsid w:val="00C6026A"/>
    <w:rsid w:val="00C60A86"/>
    <w:rsid w:val="00C70D9D"/>
    <w:rsid w:val="00C93863"/>
    <w:rsid w:val="00C95F33"/>
    <w:rsid w:val="00CA365C"/>
    <w:rsid w:val="00CB3EC0"/>
    <w:rsid w:val="00CD2E0A"/>
    <w:rsid w:val="00CF3062"/>
    <w:rsid w:val="00CF68DB"/>
    <w:rsid w:val="00D00EB7"/>
    <w:rsid w:val="00D01B71"/>
    <w:rsid w:val="00D06904"/>
    <w:rsid w:val="00D10722"/>
    <w:rsid w:val="00D25AC7"/>
    <w:rsid w:val="00D25D0E"/>
    <w:rsid w:val="00D26594"/>
    <w:rsid w:val="00D320BC"/>
    <w:rsid w:val="00D35E38"/>
    <w:rsid w:val="00D36296"/>
    <w:rsid w:val="00D44377"/>
    <w:rsid w:val="00D62662"/>
    <w:rsid w:val="00D664D6"/>
    <w:rsid w:val="00D82572"/>
    <w:rsid w:val="00D83096"/>
    <w:rsid w:val="00DA3ADE"/>
    <w:rsid w:val="00DD4B72"/>
    <w:rsid w:val="00E000E6"/>
    <w:rsid w:val="00E0218A"/>
    <w:rsid w:val="00E02BB7"/>
    <w:rsid w:val="00E11585"/>
    <w:rsid w:val="00E13DA8"/>
    <w:rsid w:val="00E162EE"/>
    <w:rsid w:val="00E27427"/>
    <w:rsid w:val="00E35EDB"/>
    <w:rsid w:val="00E362AA"/>
    <w:rsid w:val="00E54794"/>
    <w:rsid w:val="00E7412A"/>
    <w:rsid w:val="00E77F66"/>
    <w:rsid w:val="00EA363D"/>
    <w:rsid w:val="00EA3D31"/>
    <w:rsid w:val="00EA4DD9"/>
    <w:rsid w:val="00EA65DD"/>
    <w:rsid w:val="00EB6397"/>
    <w:rsid w:val="00EF0D95"/>
    <w:rsid w:val="00F00864"/>
    <w:rsid w:val="00F07024"/>
    <w:rsid w:val="00F13658"/>
    <w:rsid w:val="00F16908"/>
    <w:rsid w:val="00F20AE1"/>
    <w:rsid w:val="00F249F9"/>
    <w:rsid w:val="00F37FCF"/>
    <w:rsid w:val="00F522A5"/>
    <w:rsid w:val="00F5481A"/>
    <w:rsid w:val="00F54A7A"/>
    <w:rsid w:val="00F64DB1"/>
    <w:rsid w:val="00F66905"/>
    <w:rsid w:val="00F77E6C"/>
    <w:rsid w:val="00F80A93"/>
    <w:rsid w:val="00F82913"/>
    <w:rsid w:val="00F86517"/>
    <w:rsid w:val="00F93918"/>
    <w:rsid w:val="00FA76B5"/>
    <w:rsid w:val="00FB2AAE"/>
    <w:rsid w:val="00FB49AD"/>
    <w:rsid w:val="00FC1B06"/>
    <w:rsid w:val="00FC22B7"/>
    <w:rsid w:val="00FF11D4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Body Text"/>
    <w:basedOn w:val="a"/>
    <w:rPr>
      <w:rFonts w:eastAsia="ＭＳ 明朝"/>
      <w:sz w:val="20"/>
    </w:rPr>
  </w:style>
  <w:style w:type="paragraph" w:styleId="a9">
    <w:name w:val="Body Text Indent"/>
    <w:basedOn w:val="a"/>
    <w:pPr>
      <w:ind w:firstLine="220"/>
    </w:pPr>
    <w:rPr>
      <w:rFonts w:eastAsia="ＭＳ 明朝"/>
      <w:sz w:val="20"/>
    </w:rPr>
  </w:style>
  <w:style w:type="paragraph" w:styleId="2">
    <w:name w:val="Body Text 2"/>
    <w:basedOn w:val="a"/>
    <w:pPr>
      <w:spacing w:line="280" w:lineRule="exact"/>
    </w:pPr>
    <w:rPr>
      <w:rFonts w:ascii="平成明朝"/>
      <w:color w:val="000000"/>
      <w:sz w:val="20"/>
    </w:rPr>
  </w:style>
  <w:style w:type="paragraph" w:styleId="Web">
    <w:name w:val="Normal (Web)"/>
    <w:basedOn w:val="a"/>
    <w:uiPriority w:val="99"/>
    <w:rsid w:val="00182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362AA"/>
    <w:rPr>
      <w:kern w:val="2"/>
      <w:sz w:val="21"/>
    </w:rPr>
  </w:style>
  <w:style w:type="paragraph" w:styleId="ac">
    <w:name w:val="footer"/>
    <w:basedOn w:val="a"/>
    <w:link w:val="ad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362AA"/>
    <w:rPr>
      <w:kern w:val="2"/>
      <w:sz w:val="21"/>
    </w:rPr>
  </w:style>
  <w:style w:type="character" w:customStyle="1" w:styleId="apple-style-span">
    <w:name w:val="apple-style-span"/>
    <w:basedOn w:val="a0"/>
    <w:rsid w:val="002E31FF"/>
  </w:style>
  <w:style w:type="table" w:styleId="ae">
    <w:name w:val="Table Grid"/>
    <w:basedOn w:val="a1"/>
    <w:rsid w:val="00C93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Body Text"/>
    <w:basedOn w:val="a"/>
    <w:rPr>
      <w:rFonts w:eastAsia="ＭＳ 明朝"/>
      <w:sz w:val="20"/>
    </w:rPr>
  </w:style>
  <w:style w:type="paragraph" w:styleId="a9">
    <w:name w:val="Body Text Indent"/>
    <w:basedOn w:val="a"/>
    <w:pPr>
      <w:ind w:firstLine="220"/>
    </w:pPr>
    <w:rPr>
      <w:rFonts w:eastAsia="ＭＳ 明朝"/>
      <w:sz w:val="20"/>
    </w:rPr>
  </w:style>
  <w:style w:type="paragraph" w:styleId="2">
    <w:name w:val="Body Text 2"/>
    <w:basedOn w:val="a"/>
    <w:pPr>
      <w:spacing w:line="280" w:lineRule="exact"/>
    </w:pPr>
    <w:rPr>
      <w:rFonts w:ascii="平成明朝"/>
      <w:color w:val="000000"/>
      <w:sz w:val="20"/>
    </w:rPr>
  </w:style>
  <w:style w:type="paragraph" w:styleId="Web">
    <w:name w:val="Normal (Web)"/>
    <w:basedOn w:val="a"/>
    <w:uiPriority w:val="99"/>
    <w:rsid w:val="00182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362AA"/>
    <w:rPr>
      <w:kern w:val="2"/>
      <w:sz w:val="21"/>
    </w:rPr>
  </w:style>
  <w:style w:type="paragraph" w:styleId="ac">
    <w:name w:val="footer"/>
    <w:basedOn w:val="a"/>
    <w:link w:val="ad"/>
    <w:rsid w:val="00E362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362AA"/>
    <w:rPr>
      <w:kern w:val="2"/>
      <w:sz w:val="21"/>
    </w:rPr>
  </w:style>
  <w:style w:type="character" w:customStyle="1" w:styleId="apple-style-span">
    <w:name w:val="apple-style-span"/>
    <w:basedOn w:val="a0"/>
    <w:rsid w:val="002E31FF"/>
  </w:style>
  <w:style w:type="table" w:styleId="ae">
    <w:name w:val="Table Grid"/>
    <w:basedOn w:val="a1"/>
    <w:rsid w:val="00C93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ijo-yaku-ob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4BC3-FEAF-452E-82FB-0DD67E79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平成15年度卒後教育講座講演予定（2月22日現在）</vt:lpstr>
    </vt:vector>
  </TitlesOfParts>
  <Company/>
  <LinksUpToDate>false</LinksUpToDate>
  <CharactersWithSpaces>1168</CharactersWithSpaces>
  <SharedDoc>false</SharedDoc>
  <HLinks>
    <vt:vector size="6" baseType="variant"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http://www.meijo-yaku-ob.jp/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平成15年度卒後教育講座講演予定（2月22日現在）</dc:title>
  <dc:creator>灘井　雅行</dc:creator>
  <cp:lastModifiedBy>FJ-USER</cp:lastModifiedBy>
  <cp:revision>2</cp:revision>
  <cp:lastPrinted>2012-02-01T06:39:00Z</cp:lastPrinted>
  <dcterms:created xsi:type="dcterms:W3CDTF">2013-02-14T03:22:00Z</dcterms:created>
  <dcterms:modified xsi:type="dcterms:W3CDTF">2013-02-14T03:22:00Z</dcterms:modified>
</cp:coreProperties>
</file>